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7CB3" w14:textId="64B137AA" w:rsidR="004714CE" w:rsidRPr="0072424C" w:rsidRDefault="004714CE" w:rsidP="004714CE">
      <w:pPr>
        <w:rPr>
          <w:rFonts w:ascii="Arial" w:hAnsi="Arial" w:cs="Arial"/>
          <w:b/>
          <w:sz w:val="32"/>
          <w:szCs w:val="32"/>
        </w:rPr>
      </w:pPr>
      <w:r w:rsidRPr="0072424C">
        <w:rPr>
          <w:rFonts w:ascii="Arial" w:hAnsi="Arial" w:cs="Arial"/>
          <w:b/>
          <w:sz w:val="32"/>
          <w:szCs w:val="32"/>
        </w:rPr>
        <w:t>Hier die offiziellen Informationen über alle Beteiligten:</w:t>
      </w:r>
    </w:p>
    <w:p w14:paraId="40A54AAB" w14:textId="77777777" w:rsidR="0072424C" w:rsidRPr="0072424C" w:rsidRDefault="0072424C" w:rsidP="004714CE">
      <w:pPr>
        <w:rPr>
          <w:rFonts w:ascii="Arial" w:hAnsi="Arial" w:cs="Arial"/>
          <w:sz w:val="24"/>
          <w:szCs w:val="24"/>
        </w:rPr>
      </w:pPr>
    </w:p>
    <w:p w14:paraId="3786BE90" w14:textId="202E60AF" w:rsidR="004714CE" w:rsidRPr="0072424C" w:rsidRDefault="004714CE" w:rsidP="004714CE">
      <w:pPr>
        <w:rPr>
          <w:rFonts w:ascii="Arial" w:hAnsi="Arial" w:cs="Arial"/>
          <w:sz w:val="24"/>
          <w:szCs w:val="24"/>
        </w:rPr>
      </w:pPr>
      <w:r w:rsidRPr="0072424C">
        <w:rPr>
          <w:rFonts w:ascii="Arial" w:hAnsi="Arial" w:cs="Arial"/>
          <w:sz w:val="24"/>
          <w:szCs w:val="24"/>
        </w:rPr>
        <w:t xml:space="preserve">Dirk Neumann: Das Opfer. Neureich. Quereinsteiger im Rummel. Besitzer der „Liebesraupe“, eines nagelneuen Fahrgeschäfts, das bei einigen Personen moralische Bedenken hervorgerufen hat, weil darin bei geschlossenem Verdeck die Besuchenden nicht mehr zu sehen sind. Er bekam ganz überraschend noch einen Platz auf </w:t>
      </w:r>
      <w:proofErr w:type="spellStart"/>
      <w:r w:rsidRPr="0072424C">
        <w:rPr>
          <w:rFonts w:ascii="Arial" w:hAnsi="Arial" w:cs="Arial"/>
          <w:sz w:val="24"/>
          <w:szCs w:val="24"/>
        </w:rPr>
        <w:t>Crange</w:t>
      </w:r>
      <w:proofErr w:type="spellEnd"/>
      <w:r w:rsidRPr="0072424C">
        <w:rPr>
          <w:rFonts w:ascii="Arial" w:hAnsi="Arial" w:cs="Arial"/>
          <w:sz w:val="24"/>
          <w:szCs w:val="24"/>
        </w:rPr>
        <w:t>.</w:t>
      </w:r>
    </w:p>
    <w:p w14:paraId="4749647E" w14:textId="61FD6E22" w:rsidR="004714CE" w:rsidRPr="0072424C" w:rsidRDefault="004714CE" w:rsidP="004714CE">
      <w:pPr>
        <w:rPr>
          <w:rFonts w:ascii="Arial" w:hAnsi="Arial" w:cs="Arial"/>
          <w:sz w:val="24"/>
          <w:szCs w:val="24"/>
        </w:rPr>
      </w:pPr>
      <w:bookmarkStart w:id="0" w:name="_GoBack"/>
      <w:bookmarkEnd w:id="0"/>
      <w:r w:rsidRPr="0072424C">
        <w:rPr>
          <w:rFonts w:ascii="Arial" w:hAnsi="Arial" w:cs="Arial"/>
          <w:sz w:val="24"/>
          <w:szCs w:val="24"/>
        </w:rPr>
        <w:t>Irene Neumann: Vorbildliche Tochter und gute Schülerin. Besucht ein Internat. Tadellose Manieren. Modische Kleidung. Gefestigte Persönlichkeit, aber über den Tod des Vaters zutiefst erschüttert. 19 Jahre.</w:t>
      </w:r>
    </w:p>
    <w:p w14:paraId="65A108DE" w14:textId="38825CC8" w:rsidR="004714CE" w:rsidRPr="0072424C" w:rsidRDefault="004714CE" w:rsidP="004714CE">
      <w:pPr>
        <w:rPr>
          <w:rFonts w:ascii="Arial" w:hAnsi="Arial" w:cs="Arial"/>
          <w:sz w:val="24"/>
          <w:szCs w:val="24"/>
        </w:rPr>
      </w:pPr>
      <w:r w:rsidRPr="0072424C">
        <w:rPr>
          <w:rFonts w:ascii="Arial" w:hAnsi="Arial" w:cs="Arial"/>
          <w:sz w:val="24"/>
          <w:szCs w:val="24"/>
        </w:rPr>
        <w:t>Fritz Schenker: Typischer Beamter. Kirmeschef kurz vor der Pensionierung. Er kennt alle Ecken des Rummels wie seine Westentasche. Verantwortlich für die Zulassung der Fahrgeschäfte und den reibungslosen Ablauf der Kirmes. Mitte 60. Trägt alten Anzug.</w:t>
      </w:r>
    </w:p>
    <w:p w14:paraId="6DDE1758" w14:textId="13FB2D01" w:rsidR="004714CE" w:rsidRPr="0072424C" w:rsidRDefault="004714CE" w:rsidP="004714CE">
      <w:pPr>
        <w:rPr>
          <w:rFonts w:ascii="Arial" w:hAnsi="Arial" w:cs="Arial"/>
          <w:sz w:val="24"/>
          <w:szCs w:val="24"/>
        </w:rPr>
      </w:pPr>
      <w:r w:rsidRPr="0072424C">
        <w:rPr>
          <w:rFonts w:ascii="Arial" w:hAnsi="Arial" w:cs="Arial"/>
          <w:sz w:val="24"/>
          <w:szCs w:val="24"/>
        </w:rPr>
        <w:t xml:space="preserve">Sylvie de </w:t>
      </w:r>
      <w:proofErr w:type="spellStart"/>
      <w:r w:rsidRPr="0072424C">
        <w:rPr>
          <w:rFonts w:ascii="Arial" w:hAnsi="Arial" w:cs="Arial"/>
          <w:sz w:val="24"/>
          <w:szCs w:val="24"/>
        </w:rPr>
        <w:t>Bojuoir</w:t>
      </w:r>
      <w:proofErr w:type="spellEnd"/>
      <w:r w:rsidRPr="0072424C">
        <w:rPr>
          <w:rFonts w:ascii="Arial" w:hAnsi="Arial" w:cs="Arial"/>
          <w:sz w:val="24"/>
          <w:szCs w:val="24"/>
        </w:rPr>
        <w:t>: Wahrsagerin. Adoptivtochter einer französischen Adeligen. Stammt angeblich von Rasputin ab. Geheimnisvoll. Spricht gern in Rätseln und mit starkem französischem Akzent. Gekleidet wie aus einem anderen Jahrhundert. Alter unbekannt, aber gutaussehend mit unterschwelliger erotischer Ausstrahlung.</w:t>
      </w:r>
    </w:p>
    <w:p w14:paraId="7C327DFB" w14:textId="0A2CB767" w:rsidR="004714CE" w:rsidRPr="0072424C" w:rsidRDefault="004714CE" w:rsidP="004714CE">
      <w:pPr>
        <w:rPr>
          <w:rFonts w:ascii="Arial" w:hAnsi="Arial" w:cs="Arial"/>
          <w:sz w:val="24"/>
          <w:szCs w:val="24"/>
        </w:rPr>
      </w:pPr>
      <w:r w:rsidRPr="0072424C">
        <w:rPr>
          <w:rFonts w:ascii="Arial" w:hAnsi="Arial" w:cs="Arial"/>
          <w:sz w:val="24"/>
          <w:szCs w:val="24"/>
        </w:rPr>
        <w:t>Justus Oppermann: Kirmespfarrer. Läuft immer (auch bei heißem Wetter) im Gewand eines Geistlichen herum. Seit Jahren moralische Instanz auf der Kirmes und erklärter Gegner der Liebesraupe. Durchschnittliche Statur. Hat vielleicht manchmal etwas leicht Bedrohliches an sich, wird aber von allen Ausstellern geschätzt. Vermutlich um die 50, genaues Alter unbekannt.</w:t>
      </w:r>
    </w:p>
    <w:p w14:paraId="3817FF7E" w14:textId="2AA46C20" w:rsidR="004714CE" w:rsidRPr="0072424C" w:rsidRDefault="004714CE" w:rsidP="004714CE">
      <w:pPr>
        <w:rPr>
          <w:rFonts w:ascii="Arial" w:hAnsi="Arial" w:cs="Arial"/>
          <w:sz w:val="24"/>
          <w:szCs w:val="24"/>
        </w:rPr>
      </w:pPr>
      <w:r w:rsidRPr="0072424C">
        <w:rPr>
          <w:rFonts w:ascii="Arial" w:hAnsi="Arial" w:cs="Arial"/>
          <w:sz w:val="24"/>
          <w:szCs w:val="24"/>
        </w:rPr>
        <w:t xml:space="preserve">Magda Gorski: Inhaberin von „Magdas Futterkrippe“ am Rande der Kirmes. Spitzname „Schlesisch-Magda“. Verkauft die berühmten „Rinderröllchen“. Hütet das Rezept wie ein Schatz. Trägt immer Kochjacke und Kochmütze. Spricht mit Akzent. Anfang 40. </w:t>
      </w:r>
    </w:p>
    <w:p w14:paraId="0BB1619D" w14:textId="7D4598AA" w:rsidR="004714CE" w:rsidRPr="0072424C" w:rsidRDefault="004714CE" w:rsidP="004714CE">
      <w:pPr>
        <w:rPr>
          <w:rFonts w:ascii="Arial" w:hAnsi="Arial" w:cs="Arial"/>
          <w:sz w:val="24"/>
          <w:szCs w:val="24"/>
        </w:rPr>
      </w:pPr>
      <w:r w:rsidRPr="0072424C">
        <w:rPr>
          <w:rFonts w:ascii="Arial" w:hAnsi="Arial" w:cs="Arial"/>
          <w:sz w:val="24"/>
          <w:szCs w:val="24"/>
        </w:rPr>
        <w:t xml:space="preserve">Erwin Koslowski: Pferdehändler. Ruhrpott-Original. In Wanne-Eickel groß geworden. Bekannt als der „Pferdeflüsterer von </w:t>
      </w:r>
      <w:proofErr w:type="spellStart"/>
      <w:r w:rsidRPr="0072424C">
        <w:rPr>
          <w:rFonts w:ascii="Arial" w:hAnsi="Arial" w:cs="Arial"/>
          <w:sz w:val="24"/>
          <w:szCs w:val="24"/>
        </w:rPr>
        <w:t>Bickern</w:t>
      </w:r>
      <w:proofErr w:type="spellEnd"/>
      <w:r w:rsidRPr="0072424C">
        <w:rPr>
          <w:rFonts w:ascii="Arial" w:hAnsi="Arial" w:cs="Arial"/>
          <w:sz w:val="24"/>
          <w:szCs w:val="24"/>
        </w:rPr>
        <w:t>“. Cordhose, Hosenträger, Weste, Zigarrenstummel. Mitte 50. Hat ein großes Herz für Tiere. Betreibt im Sauerland einen Gnadenhof für alte Gäule, für den er auch Spenden sammelt.</w:t>
      </w:r>
    </w:p>
    <w:p w14:paraId="2EFA7989" w14:textId="77777777" w:rsidR="004714CE" w:rsidRPr="0072424C" w:rsidRDefault="004714CE" w:rsidP="004714CE">
      <w:pPr>
        <w:rPr>
          <w:rFonts w:ascii="Arial" w:hAnsi="Arial" w:cs="Arial"/>
          <w:sz w:val="24"/>
          <w:szCs w:val="24"/>
        </w:rPr>
      </w:pPr>
      <w:r w:rsidRPr="0072424C">
        <w:rPr>
          <w:rFonts w:ascii="Arial" w:hAnsi="Arial" w:cs="Arial"/>
          <w:sz w:val="24"/>
          <w:szCs w:val="24"/>
        </w:rPr>
        <w:t xml:space="preserve">Elke Wanka: Chefin der </w:t>
      </w:r>
      <w:proofErr w:type="spellStart"/>
      <w:r w:rsidRPr="0072424C">
        <w:rPr>
          <w:rFonts w:ascii="Arial" w:hAnsi="Arial" w:cs="Arial"/>
          <w:sz w:val="24"/>
          <w:szCs w:val="24"/>
        </w:rPr>
        <w:t>Boxbude</w:t>
      </w:r>
      <w:proofErr w:type="spellEnd"/>
      <w:r w:rsidRPr="0072424C">
        <w:rPr>
          <w:rFonts w:ascii="Arial" w:hAnsi="Arial" w:cs="Arial"/>
          <w:sz w:val="24"/>
          <w:szCs w:val="24"/>
        </w:rPr>
        <w:t>. Früh Witwe geworden. Kräftige Statur. Deutlich geschminkt. Trägt gern lange Kleider und betont ihre Weiblichkeit. Alter unbekannt. Weiß sich durchzusetzen und wird von den anderen Ausstellern respektiert.</w:t>
      </w:r>
    </w:p>
    <w:p w14:paraId="3B9918A6" w14:textId="656B165F" w:rsidR="000359EE" w:rsidRPr="0072424C" w:rsidRDefault="004714CE" w:rsidP="004714CE">
      <w:pPr>
        <w:rPr>
          <w:rFonts w:ascii="Arial" w:hAnsi="Arial" w:cs="Arial"/>
          <w:b/>
          <w:i/>
          <w:sz w:val="24"/>
          <w:szCs w:val="24"/>
        </w:rPr>
      </w:pPr>
      <w:r w:rsidRPr="0072424C">
        <w:rPr>
          <w:rFonts w:ascii="Arial" w:hAnsi="Arial" w:cs="Arial"/>
          <w:sz w:val="24"/>
          <w:szCs w:val="24"/>
        </w:rPr>
        <w:t xml:space="preserve">Anton </w:t>
      </w:r>
      <w:proofErr w:type="spellStart"/>
      <w:r w:rsidRPr="0072424C">
        <w:rPr>
          <w:rFonts w:ascii="Arial" w:hAnsi="Arial" w:cs="Arial"/>
          <w:sz w:val="24"/>
          <w:szCs w:val="24"/>
        </w:rPr>
        <w:t>Wiethoff</w:t>
      </w:r>
      <w:proofErr w:type="spellEnd"/>
      <w:r w:rsidRPr="0072424C">
        <w:rPr>
          <w:rFonts w:ascii="Arial" w:hAnsi="Arial" w:cs="Arial"/>
          <w:sz w:val="24"/>
          <w:szCs w:val="24"/>
        </w:rPr>
        <w:t>: Mitarbeiter des Toten. Erst seit kurzem dort beschäftigt. Hatte sich auf das Angebot „Junger Mann zum mitreisen gesucht“ beworben. Zuverlässig und fleißig, er verliert kein böses Wort über den Toten. Jeans, Holzfällerhemd. Anfang 20.</w:t>
      </w:r>
    </w:p>
    <w:sectPr w:rsidR="000359EE" w:rsidRPr="007242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E6"/>
    <w:rsid w:val="000359EE"/>
    <w:rsid w:val="004714CE"/>
    <w:rsid w:val="00524CE6"/>
    <w:rsid w:val="00644ADE"/>
    <w:rsid w:val="0072424C"/>
    <w:rsid w:val="00D52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6DC3"/>
  <w15:chartTrackingRefBased/>
  <w15:docId w15:val="{E2E48A6F-F676-400F-A289-05D2C2C9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Moder</dc:creator>
  <cp:keywords/>
  <dc:description/>
  <cp:lastModifiedBy>Thomas Moder</cp:lastModifiedBy>
  <cp:revision>5</cp:revision>
  <dcterms:created xsi:type="dcterms:W3CDTF">2021-08-24T12:30:00Z</dcterms:created>
  <dcterms:modified xsi:type="dcterms:W3CDTF">2021-09-15T08:26:00Z</dcterms:modified>
</cp:coreProperties>
</file>